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E68" w:rsidRPr="004B755F" w:rsidRDefault="00D61C6C" w:rsidP="00206E68">
      <w:pPr>
        <w:shd w:val="clear" w:color="auto" w:fill="FFFFFF"/>
        <w:spacing w:line="235" w:lineRule="atLeast"/>
        <w:rPr>
          <w:rFonts w:ascii="Calibri" w:eastAsia="Times New Roman" w:hAnsi="Calibri" w:cs="Calibri"/>
          <w:b/>
          <w:color w:val="222222"/>
          <w:sz w:val="40"/>
          <w:szCs w:val="40"/>
        </w:rPr>
      </w:pPr>
      <w:r w:rsidRPr="004B755F">
        <w:rPr>
          <w:rFonts w:ascii="Calibri" w:eastAsia="Times New Roman" w:hAnsi="Calibri" w:cs="Calibri"/>
          <w:b/>
          <w:color w:val="222222"/>
          <w:sz w:val="40"/>
          <w:szCs w:val="40"/>
        </w:rPr>
        <w:t>On Constitution Day, Kailash Satyarthi Children's Foundation taught the text of</w:t>
      </w:r>
      <w:r w:rsidR="004B755F">
        <w:rPr>
          <w:rFonts w:ascii="Calibri" w:eastAsia="Times New Roman" w:hAnsi="Calibri" w:cs="Calibri"/>
          <w:b/>
          <w:color w:val="222222"/>
          <w:sz w:val="40"/>
          <w:szCs w:val="40"/>
        </w:rPr>
        <w:t xml:space="preserve"> the</w:t>
      </w:r>
      <w:r w:rsidR="00FE583E">
        <w:rPr>
          <w:rFonts w:ascii="Calibri" w:eastAsia="Times New Roman" w:hAnsi="Calibri" w:cs="Calibri"/>
          <w:b/>
          <w:color w:val="222222"/>
          <w:sz w:val="40"/>
          <w:szCs w:val="40"/>
        </w:rPr>
        <w:t xml:space="preserve"> constitution to more than Five </w:t>
      </w:r>
      <w:r w:rsidR="004B755F">
        <w:rPr>
          <w:rFonts w:ascii="Calibri" w:eastAsia="Times New Roman" w:hAnsi="Calibri" w:cs="Calibri"/>
          <w:b/>
          <w:color w:val="222222"/>
          <w:sz w:val="40"/>
          <w:szCs w:val="40"/>
        </w:rPr>
        <w:t>Cr</w:t>
      </w:r>
      <w:r w:rsidRPr="004B755F">
        <w:rPr>
          <w:rFonts w:ascii="Calibri" w:eastAsia="Times New Roman" w:hAnsi="Calibri" w:cs="Calibri"/>
          <w:b/>
          <w:color w:val="222222"/>
          <w:sz w:val="40"/>
          <w:szCs w:val="40"/>
        </w:rPr>
        <w:t>ore children and told their duties and rights!</w:t>
      </w:r>
    </w:p>
    <w:p w:rsidR="000516C1" w:rsidRPr="004B755F" w:rsidRDefault="00206E68" w:rsidP="00206E68">
      <w:pPr>
        <w:shd w:val="clear" w:color="auto" w:fill="FFFFFF"/>
        <w:spacing w:line="235" w:lineRule="atLeast"/>
        <w:rPr>
          <w:rFonts w:ascii="Calibri" w:eastAsia="Times New Roman" w:hAnsi="Calibri" w:cs="Calibri"/>
          <w:color w:val="222222"/>
          <w:sz w:val="40"/>
          <w:szCs w:val="40"/>
        </w:rPr>
      </w:pPr>
      <w:r w:rsidRPr="004B755F">
        <w:rPr>
          <w:rFonts w:ascii="Calibri" w:eastAsia="Times New Roman" w:hAnsi="Calibri" w:cs="Calibri"/>
          <w:color w:val="222222"/>
          <w:sz w:val="40"/>
          <w:szCs w:val="40"/>
        </w:rPr>
        <w:t>In a first, Kailash Satyarthi Children's Foundation (KSCF) in association with civil society members, local administration celebrated Con</w:t>
      </w:r>
      <w:r w:rsidR="00D61C6C" w:rsidRPr="004B755F">
        <w:rPr>
          <w:rFonts w:ascii="Calibri" w:eastAsia="Times New Roman" w:hAnsi="Calibri" w:cs="Calibri"/>
          <w:color w:val="222222"/>
          <w:sz w:val="40"/>
          <w:szCs w:val="40"/>
        </w:rPr>
        <w:t xml:space="preserve">stitution Day with more than four crore children across </w:t>
      </w:r>
      <w:r w:rsidR="004B755F">
        <w:rPr>
          <w:rFonts w:ascii="Calibri" w:eastAsia="Times New Roman" w:hAnsi="Calibri" w:cs="Calibri"/>
          <w:color w:val="222222"/>
          <w:sz w:val="40"/>
          <w:szCs w:val="40"/>
        </w:rPr>
        <w:t xml:space="preserve">20 </w:t>
      </w:r>
      <w:proofErr w:type="gramStart"/>
      <w:r w:rsidR="004B755F">
        <w:rPr>
          <w:rFonts w:ascii="Calibri" w:eastAsia="Times New Roman" w:hAnsi="Calibri" w:cs="Calibri"/>
          <w:color w:val="222222"/>
          <w:sz w:val="40"/>
          <w:szCs w:val="40"/>
        </w:rPr>
        <w:t>states  and</w:t>
      </w:r>
      <w:proofErr w:type="gramEnd"/>
      <w:r w:rsidR="004B755F">
        <w:rPr>
          <w:rFonts w:ascii="Calibri" w:eastAsia="Times New Roman" w:hAnsi="Calibri" w:cs="Calibri"/>
          <w:color w:val="222222"/>
          <w:sz w:val="40"/>
          <w:szCs w:val="40"/>
        </w:rPr>
        <w:t xml:space="preserve"> </w:t>
      </w:r>
      <w:r w:rsidR="00D61C6C" w:rsidRPr="004B755F">
        <w:rPr>
          <w:rFonts w:ascii="Calibri" w:eastAsia="Times New Roman" w:hAnsi="Calibri" w:cs="Calibri"/>
          <w:color w:val="222222"/>
          <w:sz w:val="40"/>
          <w:szCs w:val="40"/>
        </w:rPr>
        <w:t>478</w:t>
      </w:r>
      <w:r w:rsidRPr="004B755F">
        <w:rPr>
          <w:rFonts w:ascii="Calibri" w:eastAsia="Times New Roman" w:hAnsi="Calibri" w:cs="Calibri"/>
          <w:color w:val="222222"/>
          <w:sz w:val="40"/>
          <w:szCs w:val="40"/>
        </w:rPr>
        <w:t xml:space="preserve"> districts.</w:t>
      </w:r>
      <w:r w:rsidR="00D61C6C" w:rsidRPr="004B755F">
        <w:rPr>
          <w:rFonts w:ascii="Calibri" w:eastAsia="Times New Roman" w:hAnsi="Calibri" w:cs="Calibri"/>
          <w:color w:val="222222"/>
          <w:sz w:val="40"/>
          <w:szCs w:val="40"/>
        </w:rPr>
        <w:t xml:space="preserve"> In thi</w:t>
      </w:r>
      <w:r w:rsidR="00FE583E">
        <w:rPr>
          <w:rFonts w:ascii="Calibri" w:eastAsia="Times New Roman" w:hAnsi="Calibri" w:cs="Calibri"/>
          <w:color w:val="222222"/>
          <w:sz w:val="40"/>
          <w:szCs w:val="40"/>
        </w:rPr>
        <w:t xml:space="preserve">s historic program, more than 5 </w:t>
      </w:r>
      <w:r w:rsidR="00D61C6C" w:rsidRPr="004B755F">
        <w:rPr>
          <w:rFonts w:ascii="Calibri" w:eastAsia="Times New Roman" w:hAnsi="Calibri" w:cs="Calibri"/>
          <w:color w:val="222222"/>
          <w:sz w:val="40"/>
          <w:szCs w:val="40"/>
        </w:rPr>
        <w:t>crore children recited the Preamble of the Constitution and also took an oath to fulfill their rights and duties. On the occasion of Constitution Da</w:t>
      </w:r>
      <w:r w:rsidR="000516C1" w:rsidRPr="004B755F">
        <w:rPr>
          <w:rFonts w:ascii="Calibri" w:eastAsia="Times New Roman" w:hAnsi="Calibri" w:cs="Calibri"/>
          <w:color w:val="222222"/>
          <w:sz w:val="40"/>
          <w:szCs w:val="40"/>
        </w:rPr>
        <w:t>y, so many children were reached for the first time by any Non – governmental organization in the country.</w:t>
      </w:r>
    </w:p>
    <w:p w:rsidR="004B755F" w:rsidRPr="004B755F" w:rsidRDefault="004B755F" w:rsidP="000516C1">
      <w:pPr>
        <w:shd w:val="clear" w:color="auto" w:fill="FFFFFF"/>
        <w:spacing w:line="235" w:lineRule="atLeast"/>
        <w:rPr>
          <w:rFonts w:ascii="Calibri" w:eastAsia="Times New Roman" w:hAnsi="Calibri" w:cs="Calibri"/>
          <w:color w:val="222222"/>
          <w:sz w:val="40"/>
          <w:szCs w:val="40"/>
        </w:rPr>
      </w:pPr>
      <w:r w:rsidRPr="004B755F">
        <w:rPr>
          <w:rFonts w:ascii="Calibri" w:eastAsia="Times New Roman" w:hAnsi="Calibri" w:cs="Calibri"/>
          <w:color w:val="222222"/>
          <w:sz w:val="40"/>
          <w:szCs w:val="40"/>
        </w:rPr>
        <w:t xml:space="preserve">Around </w:t>
      </w:r>
      <w:r w:rsidR="00252EF3">
        <w:rPr>
          <w:rFonts w:ascii="Calibri" w:eastAsia="Times New Roman" w:hAnsi="Calibri" w:cs="Calibri"/>
          <w:color w:val="222222"/>
          <w:sz w:val="40"/>
          <w:szCs w:val="40"/>
        </w:rPr>
        <w:t xml:space="preserve">5,05,54,417 </w:t>
      </w:r>
      <w:r w:rsidR="000516C1" w:rsidRPr="004B755F">
        <w:rPr>
          <w:rFonts w:ascii="Calibri" w:eastAsia="Times New Roman" w:hAnsi="Calibri" w:cs="Calibri"/>
          <w:color w:val="222222"/>
          <w:sz w:val="40"/>
          <w:szCs w:val="40"/>
        </w:rPr>
        <w:t xml:space="preserve">children from private and government schools, </w:t>
      </w:r>
      <w:proofErr w:type="spellStart"/>
      <w:r w:rsidR="000516C1" w:rsidRPr="004B755F">
        <w:rPr>
          <w:rFonts w:ascii="Calibri" w:eastAsia="Times New Roman" w:hAnsi="Calibri" w:cs="Calibri"/>
          <w:color w:val="222222"/>
          <w:sz w:val="40"/>
          <w:szCs w:val="40"/>
        </w:rPr>
        <w:t>Anganwadi</w:t>
      </w:r>
      <w:proofErr w:type="spellEnd"/>
      <w:r w:rsidR="000516C1" w:rsidRPr="004B755F">
        <w:rPr>
          <w:rFonts w:ascii="Calibri" w:eastAsia="Times New Roman" w:hAnsi="Calibri" w:cs="Calibri"/>
          <w:color w:val="222222"/>
          <w:sz w:val="40"/>
          <w:szCs w:val="40"/>
        </w:rPr>
        <w:t xml:space="preserve"> and Child Care Institution</w:t>
      </w:r>
      <w:r w:rsidRPr="004B755F">
        <w:rPr>
          <w:rFonts w:ascii="Calibri" w:eastAsia="Times New Roman" w:hAnsi="Calibri" w:cs="Calibri"/>
          <w:color w:val="222222"/>
          <w:sz w:val="40"/>
          <w:szCs w:val="40"/>
        </w:rPr>
        <w:t>s</w:t>
      </w:r>
      <w:r w:rsidR="000516C1" w:rsidRPr="004B755F">
        <w:rPr>
          <w:rFonts w:ascii="Calibri" w:eastAsia="Times New Roman" w:hAnsi="Calibri" w:cs="Calibri"/>
          <w:color w:val="222222"/>
          <w:sz w:val="40"/>
          <w:szCs w:val="40"/>
        </w:rPr>
        <w:t>, Legal Services Authority including</w:t>
      </w:r>
      <w:r w:rsidRPr="004B755F">
        <w:rPr>
          <w:rFonts w:ascii="Calibri" w:eastAsia="Times New Roman" w:hAnsi="Calibri" w:cs="Calibri"/>
          <w:color w:val="222222"/>
          <w:sz w:val="40"/>
          <w:szCs w:val="40"/>
        </w:rPr>
        <w:t xml:space="preserve"> KSCF Flagship </w:t>
      </w:r>
      <w:proofErr w:type="spellStart"/>
      <w:r w:rsidRPr="004B755F">
        <w:rPr>
          <w:rFonts w:ascii="Calibri" w:eastAsia="Times New Roman" w:hAnsi="Calibri" w:cs="Calibri"/>
          <w:color w:val="222222"/>
          <w:sz w:val="40"/>
          <w:szCs w:val="40"/>
        </w:rPr>
        <w:t>programme</w:t>
      </w:r>
      <w:proofErr w:type="spellEnd"/>
      <w:r w:rsidRPr="004B755F">
        <w:rPr>
          <w:rFonts w:ascii="Calibri" w:eastAsia="Times New Roman" w:hAnsi="Calibri" w:cs="Calibri"/>
          <w:color w:val="222222"/>
          <w:sz w:val="40"/>
          <w:szCs w:val="40"/>
        </w:rPr>
        <w:t xml:space="preserve"> Bal </w:t>
      </w:r>
      <w:proofErr w:type="spellStart"/>
      <w:r w:rsidRPr="004B755F">
        <w:rPr>
          <w:rFonts w:ascii="Calibri" w:eastAsia="Times New Roman" w:hAnsi="Calibri" w:cs="Calibri"/>
          <w:color w:val="222222"/>
          <w:sz w:val="40"/>
          <w:szCs w:val="40"/>
        </w:rPr>
        <w:t>Mitra</w:t>
      </w:r>
      <w:proofErr w:type="spellEnd"/>
      <w:r w:rsidRPr="004B755F">
        <w:rPr>
          <w:rFonts w:ascii="Calibri" w:eastAsia="Times New Roman" w:hAnsi="Calibri" w:cs="Calibri"/>
          <w:color w:val="222222"/>
          <w:sz w:val="40"/>
          <w:szCs w:val="40"/>
        </w:rPr>
        <w:t xml:space="preserve"> Gram</w:t>
      </w:r>
      <w:r w:rsidR="000516C1" w:rsidRPr="004B755F">
        <w:rPr>
          <w:rFonts w:ascii="Calibri" w:eastAsia="Times New Roman" w:hAnsi="Calibri" w:cs="Calibri"/>
          <w:color w:val="222222"/>
          <w:sz w:val="40"/>
          <w:szCs w:val="40"/>
        </w:rPr>
        <w:t xml:space="preserve">, Bal </w:t>
      </w:r>
      <w:proofErr w:type="spellStart"/>
      <w:r w:rsidR="000516C1" w:rsidRPr="004B755F">
        <w:rPr>
          <w:rFonts w:ascii="Calibri" w:eastAsia="Times New Roman" w:hAnsi="Calibri" w:cs="Calibri"/>
          <w:color w:val="222222"/>
          <w:sz w:val="40"/>
          <w:szCs w:val="40"/>
        </w:rPr>
        <w:t>Mitra</w:t>
      </w:r>
      <w:proofErr w:type="spellEnd"/>
      <w:r w:rsidR="000516C1" w:rsidRPr="004B755F">
        <w:rPr>
          <w:rFonts w:ascii="Calibri" w:eastAsia="Times New Roman" w:hAnsi="Calibri" w:cs="Calibri"/>
          <w:color w:val="222222"/>
          <w:sz w:val="40"/>
          <w:szCs w:val="40"/>
        </w:rPr>
        <w:t xml:space="preserve"> Mandal and many other institutions participated. It was largely attended by children from remote, most backward areas to tribal, underprivileged and marginalized children. </w:t>
      </w:r>
    </w:p>
    <w:p w:rsidR="009B310E" w:rsidRDefault="000516C1" w:rsidP="000516C1">
      <w:pPr>
        <w:shd w:val="clear" w:color="auto" w:fill="FFFFFF"/>
        <w:spacing w:line="235" w:lineRule="atLeast"/>
        <w:rPr>
          <w:rFonts w:ascii="Calibri" w:eastAsia="Times New Roman" w:hAnsi="Calibri" w:cs="Calibri"/>
          <w:color w:val="222222"/>
          <w:sz w:val="40"/>
          <w:szCs w:val="40"/>
        </w:rPr>
      </w:pPr>
      <w:r w:rsidRPr="004B755F">
        <w:rPr>
          <w:rFonts w:ascii="Calibri" w:eastAsia="Times New Roman" w:hAnsi="Calibri" w:cs="Calibri"/>
          <w:color w:val="222222"/>
          <w:sz w:val="40"/>
          <w:szCs w:val="40"/>
        </w:rPr>
        <w:t xml:space="preserve">Constitution Day celebrations were organized in 2,17,953 schools, 6,47,570 </w:t>
      </w:r>
      <w:proofErr w:type="spellStart"/>
      <w:r w:rsidRPr="004B755F">
        <w:rPr>
          <w:rFonts w:ascii="Calibri" w:eastAsia="Times New Roman" w:hAnsi="Calibri" w:cs="Calibri"/>
          <w:color w:val="222222"/>
          <w:sz w:val="40"/>
          <w:szCs w:val="40"/>
        </w:rPr>
        <w:t>Anganwadi</w:t>
      </w:r>
      <w:proofErr w:type="spellEnd"/>
      <w:r w:rsidRPr="004B755F">
        <w:rPr>
          <w:rFonts w:ascii="Calibri" w:eastAsia="Times New Roman" w:hAnsi="Calibri" w:cs="Calibri"/>
          <w:color w:val="222222"/>
          <w:sz w:val="40"/>
          <w:szCs w:val="40"/>
        </w:rPr>
        <w:t xml:space="preserve"> centers, 7,206 child care institutions across the country in the programs organized in collaboration with the state governments. In 8,72,729 programs organized in different parts of the country, </w:t>
      </w:r>
      <w:r w:rsidRPr="004B755F">
        <w:rPr>
          <w:rFonts w:ascii="Calibri" w:eastAsia="Times New Roman" w:hAnsi="Calibri" w:cs="Calibri"/>
          <w:color w:val="222222"/>
          <w:sz w:val="40"/>
          <w:szCs w:val="40"/>
        </w:rPr>
        <w:lastRenderedPageBreak/>
        <w:t>children recited the Preamble of the Constitution in simple and vernacular language. The children were also made aware of the rights, duties and their salient features as mentioned in the Indian Constitution. On this occasion the children also took an oath to perform the duties and rights mentioned in the constitution.</w:t>
      </w:r>
      <w:r w:rsidR="004B755F" w:rsidRPr="004B755F">
        <w:rPr>
          <w:rFonts w:ascii="Calibri" w:eastAsia="Times New Roman" w:hAnsi="Calibri" w:cs="Calibri"/>
          <w:color w:val="222222"/>
          <w:sz w:val="40"/>
          <w:szCs w:val="40"/>
        </w:rPr>
        <w:t xml:space="preserve"> </w:t>
      </w:r>
    </w:p>
    <w:p w:rsidR="000516C1" w:rsidRPr="004B755F" w:rsidRDefault="004B755F" w:rsidP="000516C1">
      <w:pPr>
        <w:shd w:val="clear" w:color="auto" w:fill="FFFFFF"/>
        <w:spacing w:line="235" w:lineRule="atLeast"/>
        <w:rPr>
          <w:rFonts w:ascii="Calibri" w:eastAsia="Times New Roman" w:hAnsi="Calibri" w:cs="Calibri"/>
          <w:color w:val="222222"/>
          <w:sz w:val="40"/>
          <w:szCs w:val="40"/>
        </w:rPr>
      </w:pPr>
      <w:r w:rsidRPr="004B755F">
        <w:rPr>
          <w:rFonts w:ascii="Calibri" w:eastAsia="Times New Roman" w:hAnsi="Calibri" w:cs="Calibri"/>
          <w:color w:val="222222"/>
          <w:sz w:val="40"/>
          <w:szCs w:val="40"/>
        </w:rPr>
        <w:t xml:space="preserve">At the same time when Hon’ble President of India addressed the Parliament </w:t>
      </w:r>
      <w:r w:rsidR="000516C1" w:rsidRPr="004B755F">
        <w:rPr>
          <w:rFonts w:ascii="Calibri" w:eastAsia="Times New Roman" w:hAnsi="Calibri" w:cs="Calibri"/>
          <w:color w:val="222222"/>
          <w:sz w:val="40"/>
          <w:szCs w:val="40"/>
        </w:rPr>
        <w:t>on Constitut</w:t>
      </w:r>
      <w:r w:rsidRPr="004B755F">
        <w:rPr>
          <w:rFonts w:ascii="Calibri" w:eastAsia="Times New Roman" w:hAnsi="Calibri" w:cs="Calibri"/>
          <w:color w:val="222222"/>
          <w:sz w:val="40"/>
          <w:szCs w:val="40"/>
        </w:rPr>
        <w:t xml:space="preserve">ion Day in the </w:t>
      </w:r>
      <w:proofErr w:type="spellStart"/>
      <w:proofErr w:type="gramStart"/>
      <w:r w:rsidRPr="004B755F">
        <w:rPr>
          <w:rFonts w:ascii="Calibri" w:eastAsia="Times New Roman" w:hAnsi="Calibri" w:cs="Calibri"/>
          <w:color w:val="222222"/>
          <w:sz w:val="40"/>
          <w:szCs w:val="40"/>
        </w:rPr>
        <w:t>Capital,</w:t>
      </w:r>
      <w:r w:rsidR="000516C1" w:rsidRPr="004B755F">
        <w:rPr>
          <w:rFonts w:ascii="Calibri" w:eastAsia="Times New Roman" w:hAnsi="Calibri" w:cs="Calibri"/>
          <w:color w:val="222222"/>
          <w:sz w:val="40"/>
          <w:szCs w:val="40"/>
        </w:rPr>
        <w:t>at</w:t>
      </w:r>
      <w:proofErr w:type="spellEnd"/>
      <w:proofErr w:type="gramEnd"/>
      <w:r w:rsidR="000516C1" w:rsidRPr="004B755F">
        <w:rPr>
          <w:rFonts w:ascii="Calibri" w:eastAsia="Times New Roman" w:hAnsi="Calibri" w:cs="Calibri"/>
          <w:color w:val="222222"/>
          <w:sz w:val="40"/>
          <w:szCs w:val="40"/>
        </w:rPr>
        <w:t xml:space="preserve"> the same time, the 12-year-old </w:t>
      </w:r>
      <w:proofErr w:type="spellStart"/>
      <w:r w:rsidR="000516C1" w:rsidRPr="004B755F">
        <w:rPr>
          <w:rFonts w:ascii="Calibri" w:eastAsia="Times New Roman" w:hAnsi="Calibri" w:cs="Calibri"/>
          <w:color w:val="222222"/>
          <w:sz w:val="40"/>
          <w:szCs w:val="40"/>
        </w:rPr>
        <w:t>Asma</w:t>
      </w:r>
      <w:proofErr w:type="spellEnd"/>
      <w:r w:rsidR="000516C1" w:rsidRPr="004B755F">
        <w:rPr>
          <w:rFonts w:ascii="Calibri" w:eastAsia="Times New Roman" w:hAnsi="Calibri" w:cs="Calibri"/>
          <w:color w:val="222222"/>
          <w:sz w:val="40"/>
          <w:szCs w:val="40"/>
        </w:rPr>
        <w:t xml:space="preserve"> of the Slum </w:t>
      </w:r>
      <w:proofErr w:type="spellStart"/>
      <w:r w:rsidR="000516C1" w:rsidRPr="004B755F">
        <w:rPr>
          <w:rFonts w:ascii="Calibri" w:eastAsia="Times New Roman" w:hAnsi="Calibri" w:cs="Calibri"/>
          <w:color w:val="222222"/>
          <w:sz w:val="40"/>
          <w:szCs w:val="40"/>
        </w:rPr>
        <w:t>Basti</w:t>
      </w:r>
      <w:proofErr w:type="spellEnd"/>
      <w:r w:rsidR="000516C1" w:rsidRPr="004B755F">
        <w:rPr>
          <w:rFonts w:ascii="Calibri" w:eastAsia="Times New Roman" w:hAnsi="Calibri" w:cs="Calibri"/>
          <w:color w:val="222222"/>
          <w:sz w:val="40"/>
          <w:szCs w:val="40"/>
        </w:rPr>
        <w:t xml:space="preserve"> Sanjay Camp, located just a few kilometers away from the Parliament</w:t>
      </w:r>
      <w:r w:rsidR="009B310E">
        <w:rPr>
          <w:rFonts w:ascii="Calibri" w:eastAsia="Times New Roman" w:hAnsi="Calibri" w:cs="Calibri"/>
          <w:color w:val="222222"/>
          <w:sz w:val="40"/>
          <w:szCs w:val="40"/>
        </w:rPr>
        <w:t xml:space="preserve"> ( </w:t>
      </w:r>
      <w:proofErr w:type="spellStart"/>
      <w:r w:rsidR="009B310E">
        <w:rPr>
          <w:rFonts w:ascii="Calibri" w:eastAsia="Times New Roman" w:hAnsi="Calibri" w:cs="Calibri"/>
          <w:color w:val="222222"/>
          <w:sz w:val="40"/>
          <w:szCs w:val="40"/>
        </w:rPr>
        <w:t>Chanakyapuri</w:t>
      </w:r>
      <w:proofErr w:type="spellEnd"/>
      <w:r w:rsidR="009B310E">
        <w:rPr>
          <w:rFonts w:ascii="Calibri" w:eastAsia="Times New Roman" w:hAnsi="Calibri" w:cs="Calibri"/>
          <w:color w:val="222222"/>
          <w:sz w:val="40"/>
          <w:szCs w:val="40"/>
        </w:rPr>
        <w:t>)</w:t>
      </w:r>
      <w:r w:rsidR="000516C1" w:rsidRPr="004B755F">
        <w:rPr>
          <w:rFonts w:ascii="Calibri" w:eastAsia="Times New Roman" w:hAnsi="Calibri" w:cs="Calibri"/>
          <w:color w:val="222222"/>
          <w:sz w:val="40"/>
          <w:szCs w:val="40"/>
        </w:rPr>
        <w:t xml:space="preserve">, recited the Preamble of the Constitution to </w:t>
      </w:r>
      <w:r w:rsidRPr="004B755F">
        <w:rPr>
          <w:rFonts w:ascii="Calibri" w:eastAsia="Times New Roman" w:hAnsi="Calibri" w:cs="Calibri"/>
          <w:color w:val="222222"/>
          <w:sz w:val="40"/>
          <w:szCs w:val="40"/>
        </w:rPr>
        <w:t xml:space="preserve">the children. </w:t>
      </w:r>
      <w:r w:rsidR="000516C1" w:rsidRPr="004B755F">
        <w:rPr>
          <w:rFonts w:ascii="Calibri" w:eastAsia="Times New Roman" w:hAnsi="Calibri" w:cs="Calibri"/>
          <w:color w:val="222222"/>
          <w:sz w:val="40"/>
          <w:szCs w:val="40"/>
        </w:rPr>
        <w:t xml:space="preserve">In the program organized by Bal </w:t>
      </w:r>
      <w:proofErr w:type="spellStart"/>
      <w:r w:rsidR="000516C1" w:rsidRPr="004B755F">
        <w:rPr>
          <w:rFonts w:ascii="Calibri" w:eastAsia="Times New Roman" w:hAnsi="Calibri" w:cs="Calibri"/>
          <w:color w:val="222222"/>
          <w:sz w:val="40"/>
          <w:szCs w:val="40"/>
        </w:rPr>
        <w:t>Mitra</w:t>
      </w:r>
      <w:proofErr w:type="spellEnd"/>
      <w:r w:rsidR="000516C1" w:rsidRPr="004B755F">
        <w:rPr>
          <w:rFonts w:ascii="Calibri" w:eastAsia="Times New Roman" w:hAnsi="Calibri" w:cs="Calibri"/>
          <w:color w:val="222222"/>
          <w:sz w:val="40"/>
          <w:szCs w:val="40"/>
        </w:rPr>
        <w:t xml:space="preserve"> Mandal run by Kailash Satyarthi Children's Foundation, </w:t>
      </w:r>
      <w:proofErr w:type="spellStart"/>
      <w:r w:rsidR="000516C1" w:rsidRPr="004B755F">
        <w:rPr>
          <w:rFonts w:ascii="Calibri" w:eastAsia="Times New Roman" w:hAnsi="Calibri" w:cs="Calibri"/>
          <w:color w:val="222222"/>
          <w:sz w:val="40"/>
          <w:szCs w:val="40"/>
        </w:rPr>
        <w:t>Asman</w:t>
      </w:r>
      <w:proofErr w:type="spellEnd"/>
      <w:r w:rsidR="000516C1" w:rsidRPr="004B755F">
        <w:rPr>
          <w:rFonts w:ascii="Calibri" w:eastAsia="Times New Roman" w:hAnsi="Calibri" w:cs="Calibri"/>
          <w:color w:val="222222"/>
          <w:sz w:val="40"/>
          <w:szCs w:val="40"/>
        </w:rPr>
        <w:t xml:space="preserve"> also administered them the oath of their duty and rights. </w:t>
      </w:r>
    </w:p>
    <w:p w:rsidR="000516C1" w:rsidRPr="004B755F" w:rsidRDefault="000516C1" w:rsidP="000516C1">
      <w:pPr>
        <w:shd w:val="clear" w:color="auto" w:fill="FFFFFF"/>
        <w:spacing w:line="235" w:lineRule="atLeast"/>
        <w:rPr>
          <w:rFonts w:ascii="Calibri" w:eastAsia="Times New Roman" w:hAnsi="Calibri" w:cs="Calibri"/>
          <w:color w:val="222222"/>
          <w:sz w:val="40"/>
          <w:szCs w:val="40"/>
        </w:rPr>
      </w:pPr>
      <w:r w:rsidRPr="004B755F">
        <w:rPr>
          <w:rFonts w:ascii="Calibri" w:eastAsia="Times New Roman" w:hAnsi="Calibri" w:cs="Calibri"/>
          <w:color w:val="222222"/>
          <w:sz w:val="40"/>
          <w:szCs w:val="40"/>
        </w:rPr>
        <w:t xml:space="preserve">Constitution Day is celebrated every year on 26 November in India. In the year 1949, the Constitution of India was adopted by the Constituent Assembly on 26 November, which came into effect from 26 January 1950. </w:t>
      </w:r>
    </w:p>
    <w:p w:rsidR="00206E68" w:rsidRPr="004B755F" w:rsidRDefault="00206E68" w:rsidP="00206E68">
      <w:pPr>
        <w:shd w:val="clear" w:color="auto" w:fill="FFFFFF"/>
        <w:spacing w:line="235" w:lineRule="atLeast"/>
        <w:rPr>
          <w:rFonts w:ascii="Calibri" w:eastAsia="Times New Roman" w:hAnsi="Calibri" w:cs="Calibri"/>
          <w:color w:val="222222"/>
          <w:sz w:val="40"/>
          <w:szCs w:val="40"/>
        </w:rPr>
      </w:pPr>
      <w:r w:rsidRPr="004B755F">
        <w:rPr>
          <w:rFonts w:ascii="Calibri" w:eastAsia="Times New Roman" w:hAnsi="Calibri" w:cs="Calibri"/>
          <w:color w:val="222222"/>
          <w:sz w:val="40"/>
          <w:szCs w:val="40"/>
        </w:rPr>
        <w:t xml:space="preserve"> Commenting on the historic participation of children in the celebrations, Shri </w:t>
      </w:r>
      <w:proofErr w:type="spellStart"/>
      <w:r w:rsidRPr="004B755F">
        <w:rPr>
          <w:rFonts w:ascii="Calibri" w:eastAsia="Times New Roman" w:hAnsi="Calibri" w:cs="Calibri"/>
          <w:color w:val="222222"/>
          <w:sz w:val="40"/>
          <w:szCs w:val="40"/>
        </w:rPr>
        <w:t>Sharad</w:t>
      </w:r>
      <w:proofErr w:type="spellEnd"/>
      <w:r w:rsidRPr="004B755F">
        <w:rPr>
          <w:rFonts w:ascii="Calibri" w:eastAsia="Times New Roman" w:hAnsi="Calibri" w:cs="Calibri"/>
          <w:color w:val="222222"/>
          <w:sz w:val="40"/>
          <w:szCs w:val="40"/>
        </w:rPr>
        <w:t xml:space="preserve"> Chandra Sinha, Chief Executive Officer, Kailash Satyarthi Children's Foundation said, “We are happy to note that with our support, poor and marginalized children from diverse backgrounds read the Preamble to our Constitution on Constitution Day. </w:t>
      </w:r>
      <w:r w:rsidRPr="004B755F">
        <w:rPr>
          <w:rFonts w:ascii="Calibri" w:eastAsia="Times New Roman" w:hAnsi="Calibri" w:cs="Calibri"/>
          <w:color w:val="222222"/>
          <w:sz w:val="40"/>
          <w:szCs w:val="40"/>
        </w:rPr>
        <w:lastRenderedPageBreak/>
        <w:t>The Constitution was read out to children who could not read themselves. Children were also explained about the rights and duties of every citizen as enshrined in the Constitution. We did this across the country to instill values of justice, equality, liberty and fraternity among our children and to make them aware of their rights and duties. We firmly believe that the only way to create a just, equal and united India is by imbuing the lofty values enshrined in our Constitution."</w:t>
      </w:r>
    </w:p>
    <w:p w:rsidR="00206E68" w:rsidRPr="004B755F" w:rsidRDefault="004B755F" w:rsidP="00206E68">
      <w:pPr>
        <w:shd w:val="clear" w:color="auto" w:fill="FFFFFF"/>
        <w:spacing w:line="235" w:lineRule="atLeast"/>
        <w:rPr>
          <w:rFonts w:ascii="Calibri" w:eastAsia="Times New Roman" w:hAnsi="Calibri" w:cs="Calibri"/>
          <w:color w:val="222222"/>
          <w:sz w:val="40"/>
          <w:szCs w:val="40"/>
        </w:rPr>
      </w:pPr>
      <w:r w:rsidRPr="004B755F">
        <w:rPr>
          <w:rFonts w:ascii="Calibri" w:eastAsia="Times New Roman" w:hAnsi="Calibri" w:cs="Calibri"/>
          <w:color w:val="222222"/>
          <w:sz w:val="40"/>
          <w:szCs w:val="40"/>
        </w:rPr>
        <w:t xml:space="preserve">This program organized by Kailash Satyarthi Children's </w:t>
      </w:r>
      <w:proofErr w:type="gramStart"/>
      <w:r w:rsidRPr="004B755F">
        <w:rPr>
          <w:rFonts w:ascii="Calibri" w:eastAsia="Times New Roman" w:hAnsi="Calibri" w:cs="Calibri"/>
          <w:color w:val="222222"/>
          <w:sz w:val="40"/>
          <w:szCs w:val="40"/>
        </w:rPr>
        <w:t>Foundation  was</w:t>
      </w:r>
      <w:proofErr w:type="gramEnd"/>
      <w:r w:rsidRPr="004B755F">
        <w:rPr>
          <w:rFonts w:ascii="Calibri" w:eastAsia="Times New Roman" w:hAnsi="Calibri" w:cs="Calibri"/>
          <w:color w:val="222222"/>
          <w:sz w:val="40"/>
          <w:szCs w:val="40"/>
        </w:rPr>
        <w:t xml:space="preserve"> held in Punjab, Haryana, Rajasthan, </w:t>
      </w:r>
      <w:proofErr w:type="spellStart"/>
      <w:r w:rsidRPr="004B755F">
        <w:rPr>
          <w:rFonts w:ascii="Calibri" w:eastAsia="Times New Roman" w:hAnsi="Calibri" w:cs="Calibri"/>
          <w:color w:val="222222"/>
          <w:sz w:val="40"/>
          <w:szCs w:val="40"/>
        </w:rPr>
        <w:t>Uttarakhand</w:t>
      </w:r>
      <w:proofErr w:type="spellEnd"/>
      <w:r w:rsidRPr="004B755F">
        <w:rPr>
          <w:rFonts w:ascii="Calibri" w:eastAsia="Times New Roman" w:hAnsi="Calibri" w:cs="Calibri"/>
          <w:color w:val="222222"/>
          <w:sz w:val="40"/>
          <w:szCs w:val="40"/>
        </w:rPr>
        <w:t>, Bihar, Jharkhand, Assam, Madhya Pradesh, Maharashtra, Haryana, Chandigarh, Gujarat, Telangana, Andhra Pradesh, Tamil Nadu, Karnataka, Kerala,  Jammu and Kashmir and Delhi .This program was celebrated to instill in the children the values ​​of justice, equality, liberty and fraternity enshrined in the Constitution and to make them aware of their rights and duties. The new generation was made aware that the unity, integrity and dignity of the country has to be protected at all costs.</w:t>
      </w:r>
    </w:p>
    <w:p w:rsidR="00535EE5" w:rsidRPr="004B755F" w:rsidRDefault="00535EE5">
      <w:pPr>
        <w:rPr>
          <w:sz w:val="40"/>
          <w:szCs w:val="40"/>
        </w:rPr>
      </w:pPr>
      <w:bookmarkStart w:id="0" w:name="_GoBack"/>
      <w:bookmarkEnd w:id="0"/>
    </w:p>
    <w:sectPr w:rsidR="00535EE5" w:rsidRPr="004B7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68"/>
    <w:rsid w:val="000516C1"/>
    <w:rsid w:val="00206E68"/>
    <w:rsid w:val="00252EF3"/>
    <w:rsid w:val="003B5DD7"/>
    <w:rsid w:val="004B755F"/>
    <w:rsid w:val="00535EE5"/>
    <w:rsid w:val="009B310E"/>
    <w:rsid w:val="00D61C6C"/>
    <w:rsid w:val="00FE5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6D70D"/>
  <w15:chartTrackingRefBased/>
  <w15:docId w15:val="{7BED8187-8F76-452E-BA91-05B7312B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421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B070C-44A6-48F0-92FE-BCCA89C02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559</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Paroma</dc:creator>
  <cp:keywords/>
  <dc:description/>
  <cp:lastModifiedBy>Paroma</cp:lastModifiedBy>
  <cp:revision>5</cp:revision>
  <dcterms:created xsi:type="dcterms:W3CDTF">2021-11-25T09:30:00Z</dcterms:created>
  <dcterms:modified xsi:type="dcterms:W3CDTF">2021-11-26T10:31:00Z</dcterms:modified>
</cp:coreProperties>
</file>